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F7A7BB" w14:textId="2341DB23" w:rsidR="00303AD1" w:rsidRPr="00346479" w:rsidRDefault="00303AD1" w:rsidP="00E472A6">
      <w:pPr>
        <w:snapToGrid w:val="0"/>
        <w:spacing w:line="200" w:lineRule="atLeast"/>
        <w:jc w:val="right"/>
        <w:rPr>
          <w:rFonts w:ascii="UD デジタル 教科書体 NP-R" w:eastAsia="UD デジタル 教科書体 NP-R" w:hAnsiTheme="minorEastAsia"/>
          <w:szCs w:val="21"/>
        </w:rPr>
      </w:pPr>
      <w:bookmarkStart w:id="0" w:name="_Hlk39782211"/>
      <w:r w:rsidRPr="00346479">
        <w:rPr>
          <w:rFonts w:ascii="UD デジタル 教科書体 NP-R" w:eastAsia="UD デジタル 教科書体 NP-R" w:hAnsiTheme="minorEastAsia" w:hint="eastAsia"/>
          <w:spacing w:val="209"/>
          <w:kern w:val="0"/>
          <w:szCs w:val="21"/>
          <w:fitText w:val="2098" w:id="-1575242240"/>
        </w:rPr>
        <w:t>事務連</w:t>
      </w:r>
      <w:r w:rsidRPr="00346479">
        <w:rPr>
          <w:rFonts w:ascii="UD デジタル 教科書体 NP-R" w:eastAsia="UD デジタル 教科書体 NP-R" w:hAnsiTheme="minorEastAsia" w:hint="eastAsia"/>
          <w:spacing w:val="2"/>
          <w:kern w:val="0"/>
          <w:szCs w:val="21"/>
          <w:fitText w:val="2098" w:id="-1575242240"/>
        </w:rPr>
        <w:t>絡</w:t>
      </w:r>
      <w:r w:rsidR="00E472A6" w:rsidRPr="00346479">
        <w:rPr>
          <w:rFonts w:ascii="UD デジタル 教科書体 NP-R" w:eastAsia="UD デジタル 教科書体 NP-R" w:hAnsiTheme="minorEastAsia" w:hint="eastAsia"/>
          <w:kern w:val="0"/>
          <w:szCs w:val="21"/>
        </w:rPr>
        <w:t xml:space="preserve">　</w:t>
      </w:r>
    </w:p>
    <w:p w14:paraId="4DEA6FDF" w14:textId="162A0D45" w:rsidR="00303AD1" w:rsidRPr="00346479" w:rsidRDefault="00210761" w:rsidP="00E472A6">
      <w:pPr>
        <w:snapToGrid w:val="0"/>
        <w:spacing w:line="200" w:lineRule="atLeast"/>
        <w:ind w:right="-35"/>
        <w:jc w:val="right"/>
        <w:rPr>
          <w:rFonts w:ascii="UD デジタル 教科書体 NP-R" w:eastAsia="UD デジタル 教科書体 NP-R" w:hAnsiTheme="minorEastAsia"/>
          <w:szCs w:val="21"/>
        </w:rPr>
      </w:pPr>
      <w:r w:rsidRPr="00346479">
        <w:rPr>
          <w:rFonts w:ascii="UD デジタル 教科書体 NP-R" w:eastAsia="UD デジタル 教科書体 NP-R" w:hAnsiTheme="minorEastAsia" w:hint="eastAsia"/>
          <w:kern w:val="0"/>
          <w:szCs w:val="21"/>
        </w:rPr>
        <w:t>令和４</w:t>
      </w:r>
      <w:r w:rsidR="00303AD1" w:rsidRPr="00346479">
        <w:rPr>
          <w:rFonts w:ascii="UD デジタル 教科書体 NP-R" w:eastAsia="UD デジタル 教科書体 NP-R" w:hAnsiTheme="minorEastAsia" w:hint="eastAsia"/>
          <w:kern w:val="0"/>
          <w:szCs w:val="21"/>
        </w:rPr>
        <w:t>年（202</w:t>
      </w:r>
      <w:r w:rsidRPr="00346479">
        <w:rPr>
          <w:rFonts w:ascii="UD デジタル 教科書体 NP-R" w:eastAsia="UD デジタル 教科書体 NP-R" w:hAnsiTheme="minorEastAsia" w:hint="eastAsia"/>
          <w:kern w:val="0"/>
          <w:szCs w:val="21"/>
        </w:rPr>
        <w:t>2</w:t>
      </w:r>
      <w:r w:rsidR="00303AD1" w:rsidRPr="00346479">
        <w:rPr>
          <w:rFonts w:ascii="UD デジタル 教科書体 NP-R" w:eastAsia="UD デジタル 教科書体 NP-R" w:hAnsiTheme="minorEastAsia" w:hint="eastAsia"/>
          <w:kern w:val="0"/>
          <w:szCs w:val="21"/>
        </w:rPr>
        <w:t>年）</w:t>
      </w:r>
      <w:r w:rsidR="00EF4FE4" w:rsidRPr="00346479">
        <w:rPr>
          <w:rFonts w:ascii="UD デジタル 教科書体 NP-R" w:eastAsia="UD デジタル 教科書体 NP-R" w:hAnsiTheme="minorEastAsia" w:hint="eastAsia"/>
          <w:kern w:val="0"/>
          <w:szCs w:val="21"/>
        </w:rPr>
        <w:t>４</w:t>
      </w:r>
      <w:r w:rsidR="00303AD1" w:rsidRPr="00346479">
        <w:rPr>
          <w:rFonts w:ascii="UD デジタル 教科書体 NP-R" w:eastAsia="UD デジタル 教科書体 NP-R" w:hAnsiTheme="minorEastAsia" w:hint="eastAsia"/>
          <w:kern w:val="0"/>
          <w:szCs w:val="21"/>
        </w:rPr>
        <w:t>月</w:t>
      </w:r>
    </w:p>
    <w:p w14:paraId="35D2AE08" w14:textId="77777777" w:rsidR="00303AD1" w:rsidRPr="00346479" w:rsidRDefault="00303AD1" w:rsidP="00210761">
      <w:pPr>
        <w:snapToGrid w:val="0"/>
        <w:spacing w:line="200" w:lineRule="atLeast"/>
        <w:rPr>
          <w:rFonts w:ascii="UD デジタル 教科書体 NP-R" w:eastAsia="UD デジタル 教科書体 NP-R" w:hAnsiTheme="minorEastAsia"/>
          <w:szCs w:val="21"/>
        </w:rPr>
      </w:pPr>
    </w:p>
    <w:p w14:paraId="6E6B3196" w14:textId="77777777" w:rsidR="00303AD1" w:rsidRPr="00346479" w:rsidRDefault="00303AD1" w:rsidP="00210761">
      <w:pPr>
        <w:snapToGrid w:val="0"/>
        <w:spacing w:line="200" w:lineRule="atLeast"/>
        <w:rPr>
          <w:rFonts w:ascii="UD デジタル 教科書体 NP-R" w:eastAsia="UD デジタル 教科書体 NP-R" w:hAnsiTheme="minorEastAsia"/>
          <w:szCs w:val="21"/>
        </w:rPr>
      </w:pPr>
      <w:r w:rsidRPr="00346479">
        <w:rPr>
          <w:rFonts w:ascii="UD デジタル 教科書体 NP-R" w:eastAsia="UD デジタル 教科書体 NP-R" w:hAnsiTheme="minorEastAsia" w:hint="eastAsia"/>
          <w:szCs w:val="21"/>
        </w:rPr>
        <w:t>保護者様</w:t>
      </w:r>
    </w:p>
    <w:p w14:paraId="215A28AD" w14:textId="77777777" w:rsidR="00303AD1" w:rsidRPr="00346479" w:rsidRDefault="00303AD1" w:rsidP="00210761">
      <w:pPr>
        <w:snapToGrid w:val="0"/>
        <w:spacing w:line="200" w:lineRule="atLeast"/>
        <w:rPr>
          <w:rFonts w:ascii="UD デジタル 教科書体 NP-R" w:eastAsia="UD デジタル 教科書体 NP-R" w:hAnsiTheme="minorEastAsia"/>
          <w:szCs w:val="21"/>
        </w:rPr>
      </w:pPr>
    </w:p>
    <w:p w14:paraId="1AD73EF4" w14:textId="5F28298A" w:rsidR="00303AD1" w:rsidRPr="00346479" w:rsidRDefault="00303AD1" w:rsidP="00210761">
      <w:pPr>
        <w:snapToGrid w:val="0"/>
        <w:spacing w:line="200" w:lineRule="atLeast"/>
        <w:jc w:val="right"/>
        <w:rPr>
          <w:rFonts w:ascii="UD デジタル 教科書体 NP-R" w:eastAsia="UD デジタル 教科書体 NP-R" w:hAnsiTheme="minorEastAsia"/>
          <w:szCs w:val="21"/>
        </w:rPr>
      </w:pPr>
      <w:r w:rsidRPr="00346479">
        <w:rPr>
          <w:rFonts w:ascii="UD デジタル 教科書体 NP-R" w:eastAsia="UD デジタル 教科書体 NP-R" w:hAnsiTheme="minorEastAsia" w:hint="eastAsia"/>
          <w:spacing w:val="12"/>
          <w:w w:val="96"/>
          <w:kern w:val="0"/>
          <w:szCs w:val="21"/>
          <w:fitText w:val="1701" w:id="-2059229696"/>
        </w:rPr>
        <w:t>枚方市教育委員</w:t>
      </w:r>
      <w:r w:rsidRPr="00346479">
        <w:rPr>
          <w:rFonts w:ascii="UD デジタル 教科書体 NP-R" w:eastAsia="UD デジタル 教科書体 NP-R" w:hAnsiTheme="minorEastAsia" w:hint="eastAsia"/>
          <w:spacing w:val="-39"/>
          <w:w w:val="96"/>
          <w:kern w:val="0"/>
          <w:szCs w:val="21"/>
          <w:fitText w:val="1701" w:id="-2059229696"/>
        </w:rPr>
        <w:t>会</w:t>
      </w:r>
      <w:r w:rsidR="00DD0967" w:rsidRPr="00346479">
        <w:rPr>
          <w:rFonts w:ascii="UD デジタル 教科書体 NP-R" w:eastAsia="UD デジタル 教科書体 NP-R" w:hAnsiTheme="minorEastAsia" w:hint="eastAsia"/>
          <w:kern w:val="0"/>
          <w:szCs w:val="21"/>
        </w:rPr>
        <w:t xml:space="preserve">　</w:t>
      </w:r>
    </w:p>
    <w:p w14:paraId="118FE834" w14:textId="77777777" w:rsidR="00457E15" w:rsidRPr="00346479" w:rsidRDefault="00457E15" w:rsidP="00210761">
      <w:pPr>
        <w:snapToGrid w:val="0"/>
        <w:spacing w:line="200" w:lineRule="atLeast"/>
        <w:rPr>
          <w:rFonts w:ascii="UD デジタル 教科書体 NP-R" w:eastAsia="UD デジタル 教科書体 NP-R" w:hAnsiTheme="minorEastAsia"/>
          <w:szCs w:val="21"/>
        </w:rPr>
      </w:pPr>
    </w:p>
    <w:p w14:paraId="0D866807" w14:textId="1DF4C9CD" w:rsidR="00303AD1" w:rsidRPr="00346479" w:rsidRDefault="00EF4FE4" w:rsidP="00210761">
      <w:pPr>
        <w:snapToGrid w:val="0"/>
        <w:spacing w:line="200" w:lineRule="atLeast"/>
        <w:jc w:val="center"/>
        <w:rPr>
          <w:rFonts w:ascii="UD デジタル 教科書体 NP-R" w:eastAsia="UD デジタル 教科書体 NP-R" w:hAnsiTheme="minorEastAsia"/>
          <w:szCs w:val="21"/>
        </w:rPr>
      </w:pPr>
      <w:r w:rsidRPr="00346479">
        <w:rPr>
          <w:rFonts w:ascii="UD デジタル 教科書体 NP-R" w:eastAsia="UD デジタル 教科書体 NP-R" w:hAnsiTheme="minorEastAsia" w:hint="eastAsia"/>
          <w:szCs w:val="21"/>
        </w:rPr>
        <w:t xml:space="preserve">令和４年度　</w:t>
      </w:r>
      <w:r w:rsidR="000348E9" w:rsidRPr="00346479">
        <w:rPr>
          <w:rFonts w:ascii="UD デジタル 教科書体 NP-R" w:eastAsia="UD デジタル 教科書体 NP-R" w:hAnsiTheme="minorEastAsia" w:hint="eastAsia"/>
          <w:szCs w:val="21"/>
        </w:rPr>
        <w:t xml:space="preserve">新型コロナウイルス感染症に伴う出欠等の取扱いについて　</w:t>
      </w:r>
      <w:r w:rsidR="00303AD1" w:rsidRPr="00346479">
        <w:rPr>
          <w:rFonts w:ascii="UD デジタル 教科書体 NP-R" w:eastAsia="UD デジタル 教科書体 NP-R" w:hAnsiTheme="minorEastAsia" w:hint="eastAsia"/>
          <w:szCs w:val="21"/>
        </w:rPr>
        <w:t>（お願い）</w:t>
      </w:r>
    </w:p>
    <w:p w14:paraId="78517A74" w14:textId="77777777" w:rsidR="00303AD1" w:rsidRPr="00346479" w:rsidRDefault="00303AD1" w:rsidP="00210761">
      <w:pPr>
        <w:snapToGrid w:val="0"/>
        <w:spacing w:line="200" w:lineRule="atLeast"/>
        <w:rPr>
          <w:rFonts w:ascii="UD デジタル 教科書体 NP-R" w:eastAsia="UD デジタル 教科書体 NP-R" w:hAnsiTheme="minorEastAsia"/>
          <w:szCs w:val="21"/>
        </w:rPr>
      </w:pPr>
    </w:p>
    <w:p w14:paraId="68D3B0E5" w14:textId="0AC50EBD" w:rsidR="00303AD1" w:rsidRPr="00346479" w:rsidRDefault="00303AD1" w:rsidP="00210761">
      <w:pPr>
        <w:snapToGrid w:val="0"/>
        <w:spacing w:line="200" w:lineRule="atLeast"/>
        <w:rPr>
          <w:rFonts w:ascii="UD デジタル 教科書体 NP-R" w:eastAsia="UD デジタル 教科書体 NP-R" w:hAnsiTheme="minorEastAsia"/>
          <w:szCs w:val="21"/>
        </w:rPr>
      </w:pPr>
      <w:r w:rsidRPr="00346479">
        <w:rPr>
          <w:rFonts w:ascii="UD デジタル 教科書体 NP-R" w:eastAsia="UD デジタル 教科書体 NP-R" w:hAnsiTheme="minorEastAsia" w:hint="eastAsia"/>
          <w:szCs w:val="21"/>
        </w:rPr>
        <w:t xml:space="preserve">　平素より、本市の</w:t>
      </w:r>
      <w:r w:rsidR="00E239E7" w:rsidRPr="00346479">
        <w:rPr>
          <w:rFonts w:ascii="UD デジタル 教科書体 NP-R" w:eastAsia="UD デジタル 教科書体 NP-R" w:hAnsiTheme="minorEastAsia" w:hint="eastAsia"/>
          <w:szCs w:val="21"/>
        </w:rPr>
        <w:t>新型コロナウイルス</w:t>
      </w:r>
      <w:r w:rsidR="002426FA" w:rsidRPr="00346479">
        <w:rPr>
          <w:rFonts w:ascii="UD デジタル 教科書体 NP-R" w:eastAsia="UD デジタル 教科書体 NP-R" w:hAnsiTheme="minorEastAsia" w:hint="eastAsia"/>
          <w:szCs w:val="21"/>
        </w:rPr>
        <w:t>感染予防対策</w:t>
      </w:r>
      <w:r w:rsidRPr="00346479">
        <w:rPr>
          <w:rFonts w:ascii="UD デジタル 教科書体 NP-R" w:eastAsia="UD デジタル 教科書体 NP-R" w:hAnsiTheme="minorEastAsia" w:hint="eastAsia"/>
          <w:szCs w:val="21"/>
        </w:rPr>
        <w:t>にご理解・ご協力いただきまして、誠にありがとうございます。</w:t>
      </w:r>
    </w:p>
    <w:p w14:paraId="56E0A300" w14:textId="77777777" w:rsidR="00EF4FE4" w:rsidRPr="00346479" w:rsidRDefault="00303AD1" w:rsidP="00EF4FE4">
      <w:pPr>
        <w:snapToGrid w:val="0"/>
        <w:spacing w:line="200" w:lineRule="atLeast"/>
        <w:rPr>
          <w:rFonts w:ascii="UD デジタル 教科書体 NP-R" w:eastAsia="UD デジタル 教科書体 NP-R" w:hAnsiTheme="minorEastAsia"/>
          <w:szCs w:val="21"/>
        </w:rPr>
      </w:pPr>
      <w:r w:rsidRPr="00346479">
        <w:rPr>
          <w:rFonts w:ascii="UD デジタル 教科書体 NP-R" w:eastAsia="UD デジタル 教科書体 NP-R" w:hAnsiTheme="minorEastAsia" w:hint="eastAsia"/>
          <w:szCs w:val="21"/>
        </w:rPr>
        <w:t xml:space="preserve">　さて、</w:t>
      </w:r>
      <w:r w:rsidR="00A07614" w:rsidRPr="00346479">
        <w:rPr>
          <w:rFonts w:ascii="UD デジタル 教科書体 NP-R" w:eastAsia="UD デジタル 教科書体 NP-R" w:hAnsiTheme="minorEastAsia" w:hint="eastAsia"/>
          <w:szCs w:val="21"/>
        </w:rPr>
        <w:t>新年度となり</w:t>
      </w:r>
      <w:r w:rsidR="00EF4FE4" w:rsidRPr="00346479">
        <w:rPr>
          <w:rFonts w:ascii="UD デジタル 教科書体 NP-R" w:eastAsia="UD デジタル 教科書体 NP-R" w:hAnsiTheme="minorEastAsia" w:hint="eastAsia"/>
          <w:szCs w:val="21"/>
        </w:rPr>
        <w:t>、改めて、新型コロナウイルス感染症に伴う出欠等の取扱いについて、お知らせいたします。</w:t>
      </w:r>
    </w:p>
    <w:p w14:paraId="1F75448A" w14:textId="51D0C3E0" w:rsidR="007C189A" w:rsidRPr="00346479" w:rsidRDefault="000348E9" w:rsidP="00EF4FE4">
      <w:pPr>
        <w:snapToGrid w:val="0"/>
        <w:spacing w:line="200" w:lineRule="atLeast"/>
        <w:ind w:firstLine="190"/>
        <w:rPr>
          <w:rFonts w:ascii="UD デジタル 教科書体 NP-R" w:eastAsia="UD デジタル 教科書体 NP-R" w:hAnsi="HG丸ｺﾞｼｯｸM-PRO"/>
          <w:szCs w:val="21"/>
        </w:rPr>
      </w:pPr>
      <w:r w:rsidRPr="00346479">
        <w:rPr>
          <w:rFonts w:ascii="UD デジタル 教科書体 NP-R" w:eastAsia="UD デジタル 教科書体 NP-R" w:hAnsiTheme="minorEastAsia" w:hint="eastAsia"/>
          <w:szCs w:val="21"/>
        </w:rPr>
        <w:t>なお</w:t>
      </w:r>
      <w:r w:rsidR="00227406" w:rsidRPr="00346479">
        <w:rPr>
          <w:rFonts w:ascii="UD デジタル 教科書体 NP-R" w:eastAsia="UD デジタル 教科書体 NP-R" w:hAnsiTheme="minorEastAsia" w:hint="eastAsia"/>
          <w:szCs w:val="21"/>
        </w:rPr>
        <w:t>、</w:t>
      </w:r>
      <w:r w:rsidR="007C189A" w:rsidRPr="00346479">
        <w:rPr>
          <w:rFonts w:ascii="UD デジタル 教科書体 NP-R" w:eastAsia="UD デジタル 教科書体 NP-R" w:hAnsiTheme="minorEastAsia" w:hint="eastAsia"/>
          <w:szCs w:val="21"/>
        </w:rPr>
        <w:t>ご家庭におかれまして</w:t>
      </w:r>
      <w:r w:rsidR="00227406" w:rsidRPr="00346479">
        <w:rPr>
          <w:rFonts w:ascii="UD デジタル 教科書体 NP-R" w:eastAsia="UD デジタル 教科書体 NP-R" w:hAnsiTheme="minorEastAsia" w:hint="eastAsia"/>
          <w:szCs w:val="21"/>
        </w:rPr>
        <w:t>は</w:t>
      </w:r>
      <w:r w:rsidR="007C189A" w:rsidRPr="00346479">
        <w:rPr>
          <w:rFonts w:ascii="UD デジタル 教科書体 NP-R" w:eastAsia="UD デジタル 教科書体 NP-R" w:hAnsiTheme="minorEastAsia" w:hint="eastAsia"/>
          <w:szCs w:val="21"/>
        </w:rPr>
        <w:t>、</w:t>
      </w:r>
      <w:r w:rsidR="00BA5C87" w:rsidRPr="00346479">
        <w:rPr>
          <w:rFonts w:ascii="UD デジタル 教科書体 NP-R" w:eastAsia="UD デジタル 教科書体 NP-R" w:hAnsiTheme="minorEastAsia" w:hint="eastAsia"/>
          <w:szCs w:val="21"/>
        </w:rPr>
        <w:t>引き続き、</w:t>
      </w:r>
      <w:r w:rsidR="00277A6B" w:rsidRPr="00346479">
        <w:rPr>
          <w:rFonts w:ascii="UD デジタル 教科書体 NP-R" w:eastAsia="UD デジタル 教科書体 NP-R" w:hAnsiTheme="minorEastAsia" w:hint="eastAsia"/>
          <w:szCs w:val="21"/>
        </w:rPr>
        <w:t>「身体的距離の確保」「マスク着用」「手洗い」「こまめな換気」など、</w:t>
      </w:r>
      <w:r w:rsidR="00BA5C87" w:rsidRPr="00346479">
        <w:rPr>
          <w:rFonts w:ascii="UD デジタル 教科書体 NP-R" w:eastAsia="UD デジタル 教科書体 NP-R" w:hAnsiTheme="minorEastAsia" w:hint="eastAsia"/>
          <w:szCs w:val="21"/>
        </w:rPr>
        <w:t>新しい生活様式</w:t>
      </w:r>
      <w:r w:rsidR="007C189A" w:rsidRPr="00346479">
        <w:rPr>
          <w:rFonts w:ascii="UD デジタル 教科書体 NP-R" w:eastAsia="UD デジタル 教科書体 NP-R" w:hAnsiTheme="minorEastAsia" w:hint="eastAsia"/>
          <w:szCs w:val="21"/>
        </w:rPr>
        <w:t>を</w:t>
      </w:r>
      <w:r w:rsidR="00DF4E52" w:rsidRPr="00346479">
        <w:rPr>
          <w:rFonts w:ascii="UD デジタル 教科書体 NP-R" w:eastAsia="UD デジタル 教科書体 NP-R" w:hAnsiTheme="minorEastAsia" w:hint="eastAsia"/>
          <w:szCs w:val="21"/>
        </w:rPr>
        <w:t>実践</w:t>
      </w:r>
      <w:r w:rsidR="00227406" w:rsidRPr="00346479">
        <w:rPr>
          <w:rFonts w:ascii="UD デジタル 教科書体 NP-R" w:eastAsia="UD デジタル 教科書体 NP-R" w:hAnsiTheme="minorEastAsia" w:hint="eastAsia"/>
          <w:szCs w:val="21"/>
        </w:rPr>
        <w:t>いただき、</w:t>
      </w:r>
      <w:r w:rsidR="00277A6B" w:rsidRPr="00346479">
        <w:rPr>
          <w:rFonts w:ascii="UD デジタル 教科書体 NP-R" w:eastAsia="UD デジタル 教科書体 NP-R" w:hAnsiTheme="minorEastAsia" w:hint="eastAsia"/>
          <w:szCs w:val="21"/>
        </w:rPr>
        <w:t>基本的な感染症対策の徹底を改めてお願いするとともに</w:t>
      </w:r>
      <w:r w:rsidR="00BA5C87" w:rsidRPr="00346479">
        <w:rPr>
          <w:rFonts w:ascii="UD デジタル 教科書体 NP-R" w:eastAsia="UD デジタル 教科書体 NP-R" w:hAnsi="HG丸ｺﾞｼｯｸM-PRO" w:hint="eastAsia"/>
          <w:szCs w:val="21"/>
        </w:rPr>
        <w:t>、新型コロナウイルス感染症に関連した不当な偏見、差別が生じないよう、冷静な対応をお願いします。</w:t>
      </w:r>
      <w:r w:rsidR="00346479" w:rsidRPr="00346479">
        <w:rPr>
          <w:rFonts w:ascii="UD デジタル 教科書体 NP-R" w:eastAsia="UD デジタル 教科書体 NP-R" w:hAnsi="HG丸ｺﾞｼｯｸM-PRO" w:hint="eastAsia"/>
          <w:szCs w:val="21"/>
        </w:rPr>
        <w:t>また、</w:t>
      </w:r>
      <w:r w:rsidR="00346479" w:rsidRPr="00346479">
        <w:rPr>
          <w:rFonts w:ascii="UD デジタル 教科書体 NP-R" w:eastAsia="UD デジタル 教科書体 NP-R" w:hAnsiTheme="minorEastAsia" w:hint="eastAsia"/>
          <w:szCs w:val="21"/>
        </w:rPr>
        <w:t>新型コロナウイルスについては、日々状況が変化しているため、今後も必要に応じて別途の対応等についてのお知らせや情報提供を行うことがありますので、ご留意願います。</w:t>
      </w:r>
    </w:p>
    <w:p w14:paraId="7A5767D2" w14:textId="77777777" w:rsidR="00457E15" w:rsidRPr="00346479" w:rsidRDefault="00457E15" w:rsidP="00210761">
      <w:pPr>
        <w:snapToGrid w:val="0"/>
        <w:spacing w:line="200" w:lineRule="atLeast"/>
        <w:rPr>
          <w:rFonts w:ascii="UD デジタル 教科書体 NP-R" w:eastAsia="UD デジタル 教科書体 NP-R" w:hAnsi="HG丸ｺﾞｼｯｸM-PRO"/>
          <w:szCs w:val="21"/>
        </w:rPr>
      </w:pPr>
    </w:p>
    <w:p w14:paraId="1F0E2D79" w14:textId="506F0C61" w:rsidR="000348E9" w:rsidRPr="00346479" w:rsidRDefault="007C189A" w:rsidP="000348E9">
      <w:pPr>
        <w:pStyle w:val="ac"/>
        <w:snapToGrid w:val="0"/>
        <w:spacing w:line="200" w:lineRule="atLeast"/>
        <w:rPr>
          <w:rFonts w:ascii="UD デジタル 教科書体 NP-R" w:eastAsia="UD デジタル 教科書体 NP-R" w:hAnsi="HG丸ｺﾞｼｯｸM-PRO"/>
          <w:noProof/>
        </w:rPr>
      </w:pPr>
      <w:r w:rsidRPr="00346479">
        <w:rPr>
          <w:rFonts w:ascii="UD デジタル 教科書体 NP-R" w:eastAsia="UD デジタル 教科書体 NP-R" w:hAnsi="HG丸ｺﾞｼｯｸM-PRO" w:hint="eastAsia"/>
        </w:rPr>
        <w:t>記</w:t>
      </w:r>
      <w:r w:rsidR="00465AAA" w:rsidRPr="00346479">
        <w:rPr>
          <w:rFonts w:ascii="UD デジタル 教科書体 NP-R" w:eastAsia="UD デジタル 教科書体 NP-R" w:hAnsi="HG丸ｺﾞｼｯｸM-PRO" w:hint="eastAsia"/>
          <w:noProof/>
        </w:rPr>
        <w:t xml:space="preserve">　</w:t>
      </w:r>
    </w:p>
    <w:p w14:paraId="01803902" w14:textId="2B44EFE0" w:rsidR="00457E15" w:rsidRPr="00457E15" w:rsidRDefault="0041702A" w:rsidP="00457E15">
      <w:bookmarkStart w:id="1" w:name="_GoBack"/>
      <w:r w:rsidRPr="0041702A">
        <w:rPr>
          <w:rFonts w:ascii="UD デジタル 教科書体 NP-R" w:eastAsia="UD デジタル 教科書体 NP-R" w:hAnsi="HG丸ｺﾞｼｯｸM-PRO"/>
          <w:noProof/>
          <w:sz w:val="22"/>
        </w:rPr>
        <w:drawing>
          <wp:anchor distT="0" distB="0" distL="114300" distR="114300" simplePos="0" relativeHeight="251658240" behindDoc="0" locked="0" layoutInCell="1" allowOverlap="1" wp14:anchorId="75D1D9E3" wp14:editId="4B631B6A">
            <wp:simplePos x="0" y="0"/>
            <wp:positionH relativeFrom="column">
              <wp:posOffset>4392806</wp:posOffset>
            </wp:positionH>
            <wp:positionV relativeFrom="paragraph">
              <wp:posOffset>99769</wp:posOffset>
            </wp:positionV>
            <wp:extent cx="684000" cy="684000"/>
            <wp:effectExtent l="0" t="0" r="1905" b="190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230-140-110 保健\100 保健\230-140-110-100-05 感染症に関する綴（3年保存）\2022（R4）年度\【学保】20220405令和４年度　新型コロナウイルス感染症に伴う出欠等の取扱いについて 令和４年４月５日版（お願い）\ZIP_20220404132418\qr20220404感染.pn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84000" cy="6840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p>
    <w:p w14:paraId="7DF33399" w14:textId="5D3EACE4" w:rsidR="000348E9" w:rsidRPr="00A07614" w:rsidRDefault="000348E9" w:rsidP="00A07614">
      <w:pPr>
        <w:pStyle w:val="a8"/>
        <w:snapToGrid w:val="0"/>
        <w:ind w:left="420"/>
        <w:jc w:val="center"/>
        <w:rPr>
          <w:rFonts w:ascii="UD デジタル 教科書体 NP-R" w:eastAsia="UD デジタル 教科書体 NP-R" w:hAnsi="HG丸ｺﾞｼｯｸM-PRO"/>
          <w:b/>
          <w:noProof/>
          <w:sz w:val="22"/>
        </w:rPr>
      </w:pPr>
      <w:r w:rsidRPr="00457E15">
        <w:rPr>
          <w:rFonts w:ascii="UD デジタル 教科書体 NP-R" w:eastAsia="UD デジタル 教科書体 NP-R" w:hAnsi="HG丸ｺﾞｼｯｸM-PRO" w:hint="eastAsia"/>
          <w:b/>
          <w:noProof/>
          <w:sz w:val="22"/>
        </w:rPr>
        <w:t>◆　「出席停止</w:t>
      </w:r>
      <w:r w:rsidRPr="00A07614">
        <w:rPr>
          <w:rFonts w:ascii="UD デジタル 教科書体 NP-R" w:eastAsia="UD デジタル 教科書体 NP-R" w:hAnsi="HG丸ｺﾞｼｯｸM-PRO" w:hint="eastAsia"/>
          <w:b/>
          <w:noProof/>
          <w:sz w:val="22"/>
        </w:rPr>
        <w:t>」</w:t>
      </w:r>
      <w:r w:rsidR="00A07614" w:rsidRPr="00A07614">
        <w:rPr>
          <w:rFonts w:ascii="UD デジタル 教科書体 NP-R" w:eastAsia="UD デジタル 教科書体 NP-R" w:hAnsi="HG丸ｺﾞｼｯｸM-PRO" w:hint="eastAsia"/>
          <w:b/>
          <w:noProof/>
          <w:sz w:val="22"/>
        </w:rPr>
        <w:t>となる</w:t>
      </w:r>
      <w:r w:rsidRPr="00A07614">
        <w:rPr>
          <w:rFonts w:ascii="UD デジタル 教科書体 NP-R" w:eastAsia="UD デジタル 教科書体 NP-R" w:hAnsi="HG丸ｺﾞｼｯｸM-PRO" w:hint="eastAsia"/>
          <w:b/>
          <w:noProof/>
          <w:sz w:val="22"/>
        </w:rPr>
        <w:t>場合　◆</w:t>
      </w:r>
    </w:p>
    <w:p w14:paraId="760F8112" w14:textId="4F3AC466" w:rsidR="000348E9" w:rsidRPr="00EF4FE4" w:rsidRDefault="0041702A" w:rsidP="000348E9">
      <w:pPr>
        <w:pStyle w:val="a8"/>
        <w:numPr>
          <w:ilvl w:val="0"/>
          <w:numId w:val="5"/>
        </w:numPr>
        <w:snapToGrid w:val="0"/>
        <w:jc w:val="left"/>
        <w:rPr>
          <w:rFonts w:ascii="UD デジタル 教科書体 NP-R" w:eastAsia="UD デジタル 教科書体 NP-R" w:hAnsi="HG丸ｺﾞｼｯｸM-PRO"/>
          <w:noProof/>
          <w:sz w:val="22"/>
        </w:rPr>
      </w:pPr>
      <w:r w:rsidRPr="0041702A">
        <w:rPr>
          <w:rFonts w:ascii="UD デジタル 教科書体 NP-R" w:eastAsia="UD デジタル 教科書体 NP-R" w:hAnsi="HG丸ｺﾞｼｯｸM-PRO"/>
          <w:noProof/>
          <w:sz w:val="16"/>
          <w:szCs w:val="16"/>
        </w:rPr>
        <w:drawing>
          <wp:anchor distT="0" distB="0" distL="114300" distR="114300" simplePos="0" relativeHeight="251659264" behindDoc="0" locked="0" layoutInCell="1" allowOverlap="1" wp14:anchorId="0BC52FBF" wp14:editId="3E880B9B">
            <wp:simplePos x="0" y="0"/>
            <wp:positionH relativeFrom="margin">
              <wp:align>right</wp:align>
            </wp:positionH>
            <wp:positionV relativeFrom="paragraph">
              <wp:posOffset>9525</wp:posOffset>
            </wp:positionV>
            <wp:extent cx="684000" cy="684000"/>
            <wp:effectExtent l="0" t="0" r="1905" b="1905"/>
            <wp:wrapNone/>
            <wp:docPr id="2" name="図 2" descr="P:\☆☆230-140-110 保健\100 保健\230-140-110-100-05 感染症に関する綴（3年保存）\2022（R4）年度\【学保】20220405令和４年度　新型コロナウイルス感染症に伴う出欠等の取扱いについて 令和４年４月５日版（お願い）\ZIP_20220404132418\qr20220404濃厚接触者.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230-140-110 保健\100 保健\230-140-110-100-05 感染症に関する綴（3年保存）\2022（R4）年度\【学保】20220405令和４年度　新型コロナウイルス感染症に伴う出欠等の取扱いについて 令和４年４月５日版（お願い）\ZIP_20220404132418\qr20220404濃厚接触者.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4000" cy="68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348E9" w:rsidRPr="00EF4FE4">
        <w:rPr>
          <w:rFonts w:ascii="UD デジタル 教科書体 NP-R" w:eastAsia="UD デジタル 教科書体 NP-R" w:hAnsi="HG丸ｺﾞｼｯｸM-PRO" w:hint="eastAsia"/>
          <w:noProof/>
          <w:sz w:val="22"/>
        </w:rPr>
        <w:t>児童生徒本人・同居者が「感染者／陽性者」と診断を受けたもの</w:t>
      </w:r>
    </w:p>
    <w:p w14:paraId="025398F1" w14:textId="45AED82A" w:rsidR="00EF4FE4" w:rsidRPr="0041702A" w:rsidRDefault="00EF4FE4" w:rsidP="0041702A">
      <w:pPr>
        <w:pStyle w:val="a8"/>
        <w:snapToGrid w:val="0"/>
        <w:ind w:left="4253"/>
        <w:jc w:val="left"/>
        <w:rPr>
          <w:rFonts w:ascii="UD デジタル 教科書体 NP-R" w:eastAsia="UD デジタル 教科書体 NP-R" w:hAnsi="HG丸ｺﾞｼｯｸM-PRO"/>
          <w:noProof/>
          <w:sz w:val="16"/>
          <w:szCs w:val="16"/>
        </w:rPr>
      </w:pPr>
      <w:r w:rsidRPr="0041702A">
        <w:rPr>
          <w:rFonts w:ascii="UD デジタル 教科書体 NP-R" w:eastAsia="UD デジタル 教科書体 NP-R" w:hAnsi="HG丸ｺﾞｼｯｸM-PRO" w:hint="eastAsia"/>
          <w:noProof/>
          <w:sz w:val="16"/>
          <w:szCs w:val="16"/>
        </w:rPr>
        <w:t>陽性者の出席停止期間の参考サイト</w:t>
      </w:r>
      <w:r w:rsidR="0041702A">
        <w:rPr>
          <w:rFonts w:ascii="UD デジタル 教科書体 NP-R" w:eastAsia="UD デジタル 教科書体 NP-R" w:hAnsi="HG丸ｺﾞｼｯｸM-PRO" w:hint="eastAsia"/>
          <w:noProof/>
          <w:sz w:val="16"/>
          <w:szCs w:val="16"/>
        </w:rPr>
        <w:t>→</w:t>
      </w:r>
    </w:p>
    <w:p w14:paraId="10E30DD1" w14:textId="592A8EB3" w:rsidR="0067013C" w:rsidRPr="00EF4FE4" w:rsidRDefault="000348E9" w:rsidP="0067013C">
      <w:pPr>
        <w:pStyle w:val="a8"/>
        <w:numPr>
          <w:ilvl w:val="0"/>
          <w:numId w:val="5"/>
        </w:numPr>
        <w:snapToGrid w:val="0"/>
        <w:jc w:val="left"/>
        <w:rPr>
          <w:rFonts w:ascii="UD デジタル 教科書体 NP-R" w:eastAsia="UD デジタル 教科書体 NP-R" w:hAnsi="HG丸ｺﾞｼｯｸM-PRO"/>
          <w:noProof/>
          <w:sz w:val="22"/>
        </w:rPr>
      </w:pPr>
      <w:r w:rsidRPr="00EF4FE4">
        <w:rPr>
          <w:rFonts w:ascii="UD デジタル 教科書体 NP-R" w:eastAsia="UD デジタル 教科書体 NP-R" w:hAnsi="HG丸ｺﾞｼｯｸM-PRO" w:hint="eastAsia"/>
          <w:noProof/>
          <w:sz w:val="22"/>
        </w:rPr>
        <w:t>児童生徒本人が濃厚接触者及びその可能性があるもの</w:t>
      </w:r>
    </w:p>
    <w:p w14:paraId="207C9D7D" w14:textId="7A8697BD" w:rsidR="00EF4FE4" w:rsidRPr="0041702A" w:rsidRDefault="00EF4FE4" w:rsidP="0041702A">
      <w:pPr>
        <w:pStyle w:val="a8"/>
        <w:snapToGrid w:val="0"/>
        <w:ind w:left="420" w:firstLine="5330"/>
        <w:jc w:val="left"/>
        <w:rPr>
          <w:rFonts w:ascii="UD デジタル 教科書体 NP-R" w:eastAsia="UD デジタル 教科書体 NP-R" w:hAnsi="HG丸ｺﾞｼｯｸM-PRO"/>
          <w:noProof/>
          <w:sz w:val="16"/>
          <w:szCs w:val="16"/>
        </w:rPr>
      </w:pPr>
      <w:r w:rsidRPr="0041702A">
        <w:rPr>
          <w:rFonts w:ascii="UD デジタル 教科書体 NP-R" w:eastAsia="UD デジタル 教科書体 NP-R" w:hAnsi="HG丸ｺﾞｼｯｸM-PRO" w:hint="eastAsia"/>
          <w:noProof/>
          <w:sz w:val="16"/>
          <w:szCs w:val="16"/>
        </w:rPr>
        <w:t>濃厚接触者の出席停止期間の参考サイト</w:t>
      </w:r>
      <w:r w:rsidR="0041702A">
        <w:rPr>
          <w:rFonts w:ascii="UD デジタル 教科書体 NP-R" w:eastAsia="UD デジタル 教科書体 NP-R" w:hAnsi="HG丸ｺﾞｼｯｸM-PRO" w:hint="eastAsia"/>
          <w:noProof/>
          <w:sz w:val="16"/>
          <w:szCs w:val="16"/>
        </w:rPr>
        <w:t>→</w:t>
      </w:r>
    </w:p>
    <w:p w14:paraId="254559B5" w14:textId="02D8EF28" w:rsidR="000348E9" w:rsidRPr="00EF4FE4" w:rsidRDefault="000348E9" w:rsidP="000348E9">
      <w:pPr>
        <w:pStyle w:val="a8"/>
        <w:numPr>
          <w:ilvl w:val="0"/>
          <w:numId w:val="5"/>
        </w:numPr>
        <w:snapToGrid w:val="0"/>
        <w:jc w:val="left"/>
        <w:rPr>
          <w:rFonts w:ascii="UD デジタル 教科書体 NP-R" w:eastAsia="UD デジタル 教科書体 NP-R" w:hAnsi="HG丸ｺﾞｼｯｸM-PRO"/>
          <w:noProof/>
          <w:sz w:val="22"/>
        </w:rPr>
      </w:pPr>
      <w:r w:rsidRPr="00EF4FE4">
        <w:rPr>
          <w:rFonts w:ascii="UD デジタル 教科書体 NP-R" w:eastAsia="UD デジタル 教科書体 NP-R" w:hAnsi="HG丸ｺﾞｼｯｸM-PRO" w:hint="eastAsia"/>
          <w:noProof/>
          <w:sz w:val="22"/>
        </w:rPr>
        <w:t>児童生徒本人が体調不良によるPCR検査等受検待ち及び結果待ちである場合によるもの</w:t>
      </w:r>
    </w:p>
    <w:p w14:paraId="708F368A" w14:textId="57AA98FC" w:rsidR="000348E9" w:rsidRPr="00EF4FE4" w:rsidRDefault="000348E9" w:rsidP="000348E9">
      <w:pPr>
        <w:pStyle w:val="a8"/>
        <w:numPr>
          <w:ilvl w:val="0"/>
          <w:numId w:val="5"/>
        </w:numPr>
        <w:snapToGrid w:val="0"/>
        <w:jc w:val="left"/>
        <w:rPr>
          <w:rFonts w:ascii="UD デジタル 教科書体 NP-R" w:eastAsia="UD デジタル 教科書体 NP-R" w:hAnsi="HG丸ｺﾞｼｯｸM-PRO"/>
          <w:noProof/>
          <w:sz w:val="22"/>
        </w:rPr>
      </w:pPr>
      <w:r w:rsidRPr="00EF4FE4">
        <w:rPr>
          <w:rFonts w:ascii="UD デジタル 教科書体 NP-R" w:eastAsia="UD デジタル 教科書体 NP-R" w:hAnsi="HG丸ｺﾞｼｯｸM-PRO" w:hint="eastAsia"/>
          <w:noProof/>
          <w:sz w:val="22"/>
        </w:rPr>
        <w:t>児童生徒本人が発熱・風邪・倦怠感等の症状があるまたは同居者が発熱・風邪・倦怠感等の症状がある場合によるもの（アレルギー症状等、コロナウイルス感染症によるものではないと判断できる場合は除く）</w:t>
      </w:r>
    </w:p>
    <w:p w14:paraId="412C3868" w14:textId="3F66214B" w:rsidR="000348E9" w:rsidRPr="00457E15" w:rsidRDefault="00C877DB" w:rsidP="000348E9">
      <w:pPr>
        <w:snapToGrid w:val="0"/>
        <w:jc w:val="left"/>
        <w:rPr>
          <w:rFonts w:ascii="UD デジタル 教科書体 NP-R" w:eastAsia="UD デジタル 教科書体 NP-R" w:hAnsi="HG丸ｺﾞｼｯｸM-PRO"/>
          <w:noProof/>
          <w:sz w:val="22"/>
        </w:rPr>
      </w:pPr>
      <w:r w:rsidRPr="00510384">
        <w:rPr>
          <w:rFonts w:ascii="UD デジタル 教科書体 NP-R" w:eastAsia="UD デジタル 教科書体 NP-R" w:hAnsi="HG丸ｺﾞｼｯｸM-PRO" w:hint="eastAsia"/>
          <w:noProof/>
          <w:sz w:val="22"/>
        </w:rPr>
        <w:t>※上記①～④の場合は、</w:t>
      </w:r>
      <w:r w:rsidRPr="00510384">
        <w:rPr>
          <w:rFonts w:ascii="UD デジタル 教科書体 NP-R" w:eastAsia="UD デジタル 教科書体 NP-R" w:hAnsi="HG丸ｺﾞｼｯｸM-PRO" w:hint="eastAsia"/>
          <w:sz w:val="22"/>
        </w:rPr>
        <w:t>学校までご連絡ください。なお、学校と連絡が取れない平日夜間及び土日祝日につきましては、学校があいている時間に（平日：９時～17時）、改めて、ご連絡ください。</w:t>
      </w:r>
      <w:r>
        <w:rPr>
          <w:rFonts w:ascii="UD デジタル 教科書体 NP-R" w:eastAsia="UD デジタル 教科書体 NP-R" w:hAnsi="HG丸ｺﾞｼｯｸM-PRO" w:hint="eastAsia"/>
          <w:sz w:val="22"/>
        </w:rPr>
        <w:t>卒業後及び春季休業中の連絡につきましては、先日お知らせしました「</w:t>
      </w:r>
      <w:r w:rsidRPr="00510384">
        <w:rPr>
          <w:rFonts w:ascii="UD デジタル 教科書体 NP-R" w:eastAsia="UD デジタル 教科書体 NP-R" w:hAnsi="HG丸ｺﾞｼｯｸM-PRO"/>
          <w:sz w:val="22"/>
        </w:rPr>
        <w:t>卒業後及び春季休業中の新型コロナウイルス感染症の陽性報告について</w:t>
      </w:r>
      <w:r>
        <w:rPr>
          <w:rFonts w:ascii="UD デジタル 教科書体 NP-R" w:eastAsia="UD デジタル 教科書体 NP-R" w:hAnsi="HG丸ｺﾞｼｯｸM-PRO" w:hint="eastAsia"/>
          <w:sz w:val="22"/>
        </w:rPr>
        <w:t>」のとおりです。</w:t>
      </w:r>
    </w:p>
    <w:p w14:paraId="587CB363" w14:textId="77777777" w:rsidR="000348E9" w:rsidRPr="00457E15" w:rsidRDefault="000348E9" w:rsidP="000348E9">
      <w:pPr>
        <w:pStyle w:val="a8"/>
        <w:numPr>
          <w:ilvl w:val="0"/>
          <w:numId w:val="5"/>
        </w:numPr>
        <w:snapToGrid w:val="0"/>
        <w:jc w:val="left"/>
        <w:rPr>
          <w:rFonts w:ascii="UD デジタル 教科書体 NP-R" w:eastAsia="UD デジタル 教科書体 NP-R" w:hAnsi="HG丸ｺﾞｼｯｸM-PRO"/>
          <w:noProof/>
          <w:sz w:val="22"/>
        </w:rPr>
      </w:pPr>
      <w:r w:rsidRPr="00457E15">
        <w:rPr>
          <w:rFonts w:ascii="UD デジタル 教科書体 NP-R" w:eastAsia="UD デジタル 教科書体 NP-R" w:hAnsi="HG丸ｺﾞｼｯｸM-PRO" w:hint="eastAsia"/>
          <w:noProof/>
          <w:sz w:val="22"/>
        </w:rPr>
        <w:t>主治医による指示（新型コロナウイルス感染症の感染リスクが高いためなど）によるもの</w:t>
      </w:r>
    </w:p>
    <w:p w14:paraId="42FAD35A" w14:textId="168F1DFC" w:rsidR="000348E9" w:rsidRDefault="000348E9" w:rsidP="000348E9">
      <w:pPr>
        <w:pStyle w:val="a8"/>
        <w:numPr>
          <w:ilvl w:val="0"/>
          <w:numId w:val="5"/>
        </w:numPr>
        <w:snapToGrid w:val="0"/>
        <w:jc w:val="left"/>
        <w:rPr>
          <w:rFonts w:ascii="UD デジタル 教科書体 NP-R" w:eastAsia="UD デジタル 教科書体 NP-R" w:hAnsi="HG丸ｺﾞｼｯｸM-PRO"/>
          <w:noProof/>
          <w:sz w:val="22"/>
        </w:rPr>
      </w:pPr>
      <w:r w:rsidRPr="00457E15">
        <w:rPr>
          <w:rFonts w:ascii="UD デジタル 教科書体 NP-R" w:eastAsia="UD デジタル 教科書体 NP-R" w:hAnsi="HG丸ｺﾞｼｯｸM-PRO" w:hint="eastAsia"/>
          <w:noProof/>
          <w:sz w:val="22"/>
        </w:rPr>
        <w:t>新型コロナウイルス感染症の感染が不安（各校へご相談ください）によるもの</w:t>
      </w:r>
    </w:p>
    <w:p w14:paraId="0B7E1010" w14:textId="7359B192" w:rsidR="00A07614" w:rsidRDefault="00A07614" w:rsidP="00A07614">
      <w:pPr>
        <w:pStyle w:val="a8"/>
        <w:numPr>
          <w:ilvl w:val="0"/>
          <w:numId w:val="5"/>
        </w:numPr>
        <w:snapToGrid w:val="0"/>
        <w:jc w:val="left"/>
        <w:rPr>
          <w:rFonts w:ascii="UD デジタル 教科書体 NP-R" w:eastAsia="UD デジタル 教科書体 NP-R" w:hAnsi="HG丸ｺﾞｼｯｸM-PRO"/>
          <w:noProof/>
          <w:sz w:val="22"/>
        </w:rPr>
      </w:pPr>
      <w:r w:rsidRPr="00A07614">
        <w:rPr>
          <w:rFonts w:ascii="UD デジタル 教科書体 NP-R" w:eastAsia="UD デジタル 教科書体 NP-R" w:hAnsi="HG丸ｺﾞｼｯｸM-PRO" w:hint="eastAsia"/>
          <w:noProof/>
          <w:sz w:val="22"/>
        </w:rPr>
        <w:t>新型コロナワクチン接種を受ける場合の出欠の取扱いについて</w:t>
      </w:r>
    </w:p>
    <w:p w14:paraId="791076FF" w14:textId="77777777" w:rsidR="00A07614" w:rsidRPr="006F4559" w:rsidRDefault="00A07614" w:rsidP="00A07614">
      <w:pPr>
        <w:pStyle w:val="a8"/>
        <w:numPr>
          <w:ilvl w:val="0"/>
          <w:numId w:val="15"/>
        </w:numPr>
        <w:snapToGrid w:val="0"/>
        <w:ind w:firstLine="6"/>
        <w:rPr>
          <w:rFonts w:ascii="UD デジタル 教科書体 NP-R" w:eastAsia="UD デジタル 教科書体 NP-R" w:hAnsi="ＭＳ 明朝"/>
          <w:sz w:val="20"/>
          <w:szCs w:val="20"/>
        </w:rPr>
      </w:pPr>
      <w:r w:rsidRPr="006F4559">
        <w:rPr>
          <w:rFonts w:ascii="UD デジタル 教科書体 NP-R" w:eastAsia="UD デジタル 教科書体 NP-R" w:hAnsi="ＭＳ 明朝" w:hint="eastAsia"/>
          <w:sz w:val="20"/>
          <w:szCs w:val="20"/>
        </w:rPr>
        <w:t>児童生徒が医療機関等で</w:t>
      </w:r>
      <w:r>
        <w:rPr>
          <w:rFonts w:ascii="UD デジタル 教科書体 NP-R" w:eastAsia="UD デジタル 教科書体 NP-R" w:hAnsi="ＭＳ 明朝" w:hint="eastAsia"/>
          <w:sz w:val="20"/>
          <w:szCs w:val="20"/>
        </w:rPr>
        <w:t>新型コロナ</w:t>
      </w:r>
      <w:r w:rsidRPr="006F4559">
        <w:rPr>
          <w:rFonts w:ascii="UD デジタル 教科書体 NP-R" w:eastAsia="UD デジタル 教科書体 NP-R" w:hAnsi="ＭＳ 明朝" w:hint="eastAsia"/>
          <w:sz w:val="20"/>
          <w:szCs w:val="20"/>
        </w:rPr>
        <w:t>ワクチンの接種を受ける場合の取扱い</w:t>
      </w:r>
    </w:p>
    <w:p w14:paraId="07B2087B" w14:textId="77777777" w:rsidR="00A07614" w:rsidRDefault="00A07614" w:rsidP="00A07614">
      <w:pPr>
        <w:pStyle w:val="a8"/>
        <w:snapToGrid w:val="0"/>
        <w:ind w:left="420"/>
        <w:rPr>
          <w:rFonts w:ascii="UD デジタル 教科書体 NP-R" w:eastAsia="UD デジタル 教科書体 NP-R" w:hAnsi="ＭＳ 明朝"/>
          <w:sz w:val="20"/>
          <w:szCs w:val="20"/>
        </w:rPr>
      </w:pPr>
      <w:r w:rsidRPr="006F4559">
        <w:rPr>
          <w:rFonts w:ascii="UD デジタル 教科書体 NP-R" w:eastAsia="UD デジタル 教科書体 NP-R" w:hAnsi="ＭＳ 明朝" w:hint="eastAsia"/>
          <w:sz w:val="20"/>
          <w:szCs w:val="20"/>
        </w:rPr>
        <w:t>例えば、期日や場所の選択が困難であり、かつ、接種場所までの移動に長時間を要する場合等に、校長が「非常変災等生徒又は保護者の責任に帰すことのできない事由で欠席した場合などで、校長が出席しなくてもよいと認めた場合」に該当すると判断し、指導要録上「出席停止・忌引き等の日数」として記録することで欠席としないなどの柔軟な取扱いをすること。</w:t>
      </w:r>
    </w:p>
    <w:p w14:paraId="06162478" w14:textId="77777777" w:rsidR="00A07614" w:rsidRPr="006F4559" w:rsidRDefault="00A07614" w:rsidP="00A07614">
      <w:pPr>
        <w:pStyle w:val="a8"/>
        <w:numPr>
          <w:ilvl w:val="0"/>
          <w:numId w:val="15"/>
        </w:numPr>
        <w:snapToGrid w:val="0"/>
        <w:ind w:firstLine="6"/>
        <w:rPr>
          <w:rFonts w:ascii="UD デジタル 教科書体 NP-R" w:eastAsia="UD デジタル 教科書体 NP-R" w:hAnsi="ＭＳ 明朝"/>
          <w:sz w:val="20"/>
          <w:szCs w:val="20"/>
        </w:rPr>
      </w:pPr>
      <w:r w:rsidRPr="006F4559">
        <w:rPr>
          <w:rFonts w:ascii="UD デジタル 教科書体 NP-R" w:eastAsia="UD デジタル 教科書体 NP-R" w:hAnsi="ＭＳ 明朝" w:hint="eastAsia"/>
          <w:sz w:val="20"/>
          <w:szCs w:val="20"/>
        </w:rPr>
        <w:t>副反応が出た場合の児童生徒の出欠の取扱い</w:t>
      </w:r>
    </w:p>
    <w:p w14:paraId="52FE18F6" w14:textId="50C1ABFC" w:rsidR="00A07614" w:rsidRPr="00A07614" w:rsidRDefault="00A07614" w:rsidP="00A07614">
      <w:pPr>
        <w:snapToGrid w:val="0"/>
        <w:ind w:left="426"/>
        <w:jc w:val="left"/>
        <w:rPr>
          <w:rFonts w:ascii="UD デジタル 教科書体 NP-R" w:eastAsia="UD デジタル 教科書体 NP-R" w:hAnsi="HG丸ｺﾞｼｯｸM-PRO"/>
          <w:noProof/>
          <w:sz w:val="22"/>
        </w:rPr>
      </w:pPr>
      <w:r w:rsidRPr="006F4559">
        <w:rPr>
          <w:rFonts w:ascii="UD デジタル 教科書体 NP-R" w:eastAsia="UD デジタル 教科書体 NP-R" w:hAnsi="ＭＳ 明朝" w:hint="eastAsia"/>
          <w:sz w:val="20"/>
          <w:szCs w:val="20"/>
        </w:rPr>
        <w:t>副反応であるかに関わらず、接種後、児童生徒に発熱等の風邪の症状が見られるときには、学校保健安全法第19条の規定に基づく出席停止の措置を取ること。また、発熱等の風邪の症状以外があった場合には、児童生徒や保護者から状況を聴取し、新型コロナワクチン接種との関連性が高いと認められる症状により、他者への感染の恐れはないが、療養する必要がある場合には、校長が「非常変災等生徒又は保護者の責任に帰すことのできない事由で欠席した場合などで、校長が出席しなくてもよいと認めた場合」に該当すると判断し、指導要録上「出席停止・忌引き等の日数」として記録することで欠席としないなどの柔軟な取扱いをすること</w:t>
      </w:r>
      <w:r>
        <w:rPr>
          <w:rFonts w:ascii="UD デジタル 教科書体 NP-R" w:eastAsia="UD デジタル 教科書体 NP-R" w:hAnsi="ＭＳ 明朝" w:hint="eastAsia"/>
          <w:sz w:val="20"/>
          <w:szCs w:val="20"/>
        </w:rPr>
        <w:t>。</w:t>
      </w:r>
    </w:p>
    <w:p w14:paraId="1A12B90B" w14:textId="77777777" w:rsidR="00457E15" w:rsidRPr="00457E15" w:rsidRDefault="00457E15" w:rsidP="00457E15">
      <w:pPr>
        <w:pStyle w:val="ac"/>
        <w:snapToGrid w:val="0"/>
        <w:spacing w:line="200" w:lineRule="atLeast"/>
        <w:jc w:val="both"/>
        <w:rPr>
          <w:rFonts w:ascii="UD デジタル 教科書体 NP-R" w:eastAsia="UD デジタル 教科書体 NP-R" w:hAnsi="HG丸ｺﾞｼｯｸM-PRO"/>
          <w:noProof/>
          <w:sz w:val="22"/>
          <w:szCs w:val="22"/>
        </w:rPr>
      </w:pPr>
    </w:p>
    <w:p w14:paraId="6DC17383" w14:textId="47E875CD" w:rsidR="00AE42D6" w:rsidRPr="00457E15" w:rsidRDefault="00BA5C87" w:rsidP="00A07614">
      <w:pPr>
        <w:pStyle w:val="ac"/>
        <w:snapToGrid w:val="0"/>
        <w:spacing w:line="200" w:lineRule="atLeast"/>
        <w:jc w:val="right"/>
        <w:rPr>
          <w:rFonts w:ascii="UD デジタル 教科書体 NP-R" w:eastAsia="UD デジタル 教科書体 NP-R" w:hAnsiTheme="minorEastAsia"/>
          <w:sz w:val="16"/>
          <w:szCs w:val="16"/>
        </w:rPr>
      </w:pPr>
      <w:r w:rsidRPr="00457E15">
        <w:rPr>
          <w:rFonts w:ascii="UD デジタル 教科書体 NP-R" w:eastAsia="UD デジタル 教科書体 NP-R" w:hAnsi="HG丸ｺﾞｼｯｸM-PRO" w:hint="eastAsia"/>
          <w:sz w:val="16"/>
          <w:szCs w:val="16"/>
        </w:rPr>
        <w:t>【問い合わせ先】枚方市教育委員会　学校教育部　教育支援室　学校支援</w:t>
      </w:r>
      <w:r w:rsidR="00CE43F6">
        <w:rPr>
          <w:rFonts w:ascii="UD デジタル 教科書体 NP-R" w:eastAsia="UD デジタル 教科書体 NP-R" w:hAnsi="HG丸ｺﾞｼｯｸM-PRO" w:hint="eastAsia"/>
          <w:sz w:val="16"/>
          <w:szCs w:val="16"/>
        </w:rPr>
        <w:t>課</w:t>
      </w:r>
      <w:r w:rsidR="0037622A" w:rsidRPr="00457E15">
        <w:rPr>
          <w:rFonts w:ascii="UD デジタル 教科書体 NP-R" w:eastAsia="UD デジタル 教科書体 NP-R" w:hAnsi="HG丸ｺﾞｼｯｸM-PRO" w:hint="eastAsia"/>
          <w:sz w:val="16"/>
          <w:szCs w:val="16"/>
        </w:rPr>
        <w:t xml:space="preserve">　</w:t>
      </w:r>
      <w:r w:rsidRPr="00457E15">
        <w:rPr>
          <w:rFonts w:ascii="UD デジタル 教科書体 NP-R" w:eastAsia="UD デジタル 教科書体 NP-R" w:hAnsi="HG丸ｺﾞｼｯｸM-PRO" w:hint="eastAsia"/>
          <w:sz w:val="16"/>
          <w:szCs w:val="16"/>
        </w:rPr>
        <w:t>電話　050-7105-8045（</w:t>
      </w:r>
      <w:r w:rsidR="0037622A" w:rsidRPr="00457E15">
        <w:rPr>
          <w:rFonts w:ascii="UD デジタル 教科書体 NP-R" w:eastAsia="UD デジタル 教科書体 NP-R" w:hAnsi="HG丸ｺﾞｼｯｸM-PRO" w:hint="eastAsia"/>
          <w:sz w:val="16"/>
          <w:szCs w:val="16"/>
        </w:rPr>
        <w:t>平日、</w:t>
      </w:r>
      <w:r w:rsidRPr="00457E15">
        <w:rPr>
          <w:rFonts w:ascii="UD デジタル 教科書体 NP-R" w:eastAsia="UD デジタル 教科書体 NP-R" w:hAnsi="HG丸ｺﾞｼｯｸM-PRO" w:hint="eastAsia"/>
          <w:sz w:val="16"/>
          <w:szCs w:val="16"/>
        </w:rPr>
        <w:t>午前9時～午後5時30分）</w:t>
      </w:r>
      <w:bookmarkEnd w:id="0"/>
    </w:p>
    <w:sectPr w:rsidR="00AE42D6" w:rsidRPr="00457E15" w:rsidSect="0041702A">
      <w:pgSz w:w="11906" w:h="16838"/>
      <w:pgMar w:top="567" w:right="1077" w:bottom="567" w:left="1077" w:header="851" w:footer="284" w:gutter="0"/>
      <w:pgNumType w:start="0"/>
      <w:cols w:space="425"/>
      <w:docGrid w:type="linesAndChars" w:linePitch="290" w:charSpace="-40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D7559" w14:textId="77777777" w:rsidR="00EE0C3A" w:rsidRDefault="00EE0C3A" w:rsidP="001E6490">
      <w:r>
        <w:separator/>
      </w:r>
    </w:p>
  </w:endnote>
  <w:endnote w:type="continuationSeparator" w:id="0">
    <w:p w14:paraId="0830C957" w14:textId="77777777" w:rsidR="00EE0C3A" w:rsidRDefault="00EE0C3A" w:rsidP="001E6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D デジタル 教科書体 N-B">
    <w:panose1 w:val="02020700000000000000"/>
    <w:charset w:val="80"/>
    <w:family w:val="roman"/>
    <w:pitch w:val="fixed"/>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0A88F" w14:textId="77777777" w:rsidR="00EE0C3A" w:rsidRDefault="00EE0C3A" w:rsidP="001E6490">
      <w:r>
        <w:separator/>
      </w:r>
    </w:p>
  </w:footnote>
  <w:footnote w:type="continuationSeparator" w:id="0">
    <w:p w14:paraId="750A0D6A" w14:textId="77777777" w:rsidR="00EE0C3A" w:rsidRDefault="00EE0C3A" w:rsidP="001E64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5F8B"/>
    <w:multiLevelType w:val="hybridMultilevel"/>
    <w:tmpl w:val="3DC65294"/>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853D9C"/>
    <w:multiLevelType w:val="hybridMultilevel"/>
    <w:tmpl w:val="7E42254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3422C4"/>
    <w:multiLevelType w:val="hybridMultilevel"/>
    <w:tmpl w:val="3D2652DA"/>
    <w:lvl w:ilvl="0" w:tplc="42FE785A">
      <w:start w:val="1"/>
      <w:numFmt w:val="decimal"/>
      <w:lvlText w:val="%1."/>
      <w:lvlJc w:val="left"/>
      <w:pPr>
        <w:ind w:left="420" w:hanging="420"/>
      </w:pPr>
      <w:rPr>
        <w:rFonts w:eastAsia="UD デジタル 教科書体 N-B" w:hint="eastAsia"/>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9C506F"/>
    <w:multiLevelType w:val="hybridMultilevel"/>
    <w:tmpl w:val="FDAA07E0"/>
    <w:lvl w:ilvl="0" w:tplc="DF7E9DE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BF54425"/>
    <w:multiLevelType w:val="hybridMultilevel"/>
    <w:tmpl w:val="86FCD6CE"/>
    <w:lvl w:ilvl="0" w:tplc="226E3978">
      <w:start w:val="1"/>
      <w:numFmt w:val="decimal"/>
      <w:lvlText w:val="（%1）"/>
      <w:lvlJc w:val="left"/>
      <w:pPr>
        <w:ind w:left="420" w:hanging="42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8B0536"/>
    <w:multiLevelType w:val="hybridMultilevel"/>
    <w:tmpl w:val="3CF63D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473189"/>
    <w:multiLevelType w:val="hybridMultilevel"/>
    <w:tmpl w:val="D03E98D4"/>
    <w:lvl w:ilvl="0" w:tplc="DF7E9DE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2E17522B"/>
    <w:multiLevelType w:val="hybridMultilevel"/>
    <w:tmpl w:val="6DF6E4C4"/>
    <w:lvl w:ilvl="0" w:tplc="3FCE1EB6">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4A27421"/>
    <w:multiLevelType w:val="hybridMultilevel"/>
    <w:tmpl w:val="1D70939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A4B5AC5"/>
    <w:multiLevelType w:val="hybridMultilevel"/>
    <w:tmpl w:val="3962D18A"/>
    <w:lvl w:ilvl="0" w:tplc="2D18773C">
      <w:start w:val="1"/>
      <w:numFmt w:val="decimal"/>
      <w:lvlText w:val="%1."/>
      <w:lvlJc w:val="left"/>
      <w:pPr>
        <w:ind w:left="420" w:hanging="420"/>
      </w:pPr>
      <w:rPr>
        <w:rFonts w:eastAsia="UD デジタル 教科書体 N-B"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E6A0FF7"/>
    <w:multiLevelType w:val="hybridMultilevel"/>
    <w:tmpl w:val="4A06347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601A0E94"/>
    <w:multiLevelType w:val="hybridMultilevel"/>
    <w:tmpl w:val="00201236"/>
    <w:lvl w:ilvl="0" w:tplc="8B0CB700">
      <w:start w:val="1"/>
      <w:numFmt w:val="bullet"/>
      <w:lvlText w:val="○"/>
      <w:lvlJc w:val="left"/>
      <w:pPr>
        <w:ind w:left="420" w:hanging="420"/>
      </w:pPr>
      <w:rPr>
        <w:rFonts w:ascii="UD デジタル 教科書体 NP-R" w:eastAsia="UD デジタル 教科書体 NP-R"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26764E1"/>
    <w:multiLevelType w:val="hybridMultilevel"/>
    <w:tmpl w:val="9BA0CA8E"/>
    <w:lvl w:ilvl="0" w:tplc="DF7E9DE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6D2A29C4"/>
    <w:multiLevelType w:val="hybridMultilevel"/>
    <w:tmpl w:val="18F27DA0"/>
    <w:lvl w:ilvl="0" w:tplc="DF7E9DE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7A3818F8"/>
    <w:multiLevelType w:val="hybridMultilevel"/>
    <w:tmpl w:val="9AC048B6"/>
    <w:lvl w:ilvl="0" w:tplc="DF7E9DE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9"/>
  </w:num>
  <w:num w:numId="2">
    <w:abstractNumId w:val="10"/>
  </w:num>
  <w:num w:numId="3">
    <w:abstractNumId w:val="7"/>
  </w:num>
  <w:num w:numId="4">
    <w:abstractNumId w:val="13"/>
  </w:num>
  <w:num w:numId="5">
    <w:abstractNumId w:val="1"/>
  </w:num>
  <w:num w:numId="6">
    <w:abstractNumId w:val="5"/>
  </w:num>
  <w:num w:numId="7">
    <w:abstractNumId w:val="14"/>
  </w:num>
  <w:num w:numId="8">
    <w:abstractNumId w:val="12"/>
  </w:num>
  <w:num w:numId="9">
    <w:abstractNumId w:val="6"/>
  </w:num>
  <w:num w:numId="10">
    <w:abstractNumId w:val="8"/>
  </w:num>
  <w:num w:numId="11">
    <w:abstractNumId w:val="3"/>
  </w:num>
  <w:num w:numId="12">
    <w:abstractNumId w:val="4"/>
  </w:num>
  <w:num w:numId="13">
    <w:abstractNumId w:val="11"/>
  </w:num>
  <w:num w:numId="14">
    <w:abstractNumId w:val="2"/>
  </w:num>
  <w:num w:numId="1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rawingGridHorizontalSpacing w:val="95"/>
  <w:drawingGridVerticalSpacing w:val="14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9A2"/>
    <w:rsid w:val="000122E2"/>
    <w:rsid w:val="00015A6D"/>
    <w:rsid w:val="00022236"/>
    <w:rsid w:val="000348E9"/>
    <w:rsid w:val="00035E4E"/>
    <w:rsid w:val="00055ADC"/>
    <w:rsid w:val="00075D36"/>
    <w:rsid w:val="00081AAE"/>
    <w:rsid w:val="00090840"/>
    <w:rsid w:val="00090D31"/>
    <w:rsid w:val="000A7E56"/>
    <w:rsid w:val="000B6511"/>
    <w:rsid w:val="000B79A2"/>
    <w:rsid w:val="000D7FE2"/>
    <w:rsid w:val="000E14B3"/>
    <w:rsid w:val="0010100E"/>
    <w:rsid w:val="00103B98"/>
    <w:rsid w:val="00111700"/>
    <w:rsid w:val="00130C18"/>
    <w:rsid w:val="00140FAA"/>
    <w:rsid w:val="00146F6B"/>
    <w:rsid w:val="00162D3F"/>
    <w:rsid w:val="00166704"/>
    <w:rsid w:val="00170E07"/>
    <w:rsid w:val="00183C9C"/>
    <w:rsid w:val="001912F6"/>
    <w:rsid w:val="001B05F6"/>
    <w:rsid w:val="001D3B69"/>
    <w:rsid w:val="001E3B12"/>
    <w:rsid w:val="001E6490"/>
    <w:rsid w:val="001E6CFE"/>
    <w:rsid w:val="001F5E15"/>
    <w:rsid w:val="00202101"/>
    <w:rsid w:val="00202C96"/>
    <w:rsid w:val="00206469"/>
    <w:rsid w:val="00210761"/>
    <w:rsid w:val="002136E4"/>
    <w:rsid w:val="002149ED"/>
    <w:rsid w:val="00227406"/>
    <w:rsid w:val="002368F3"/>
    <w:rsid w:val="00237D19"/>
    <w:rsid w:val="002426FA"/>
    <w:rsid w:val="00252340"/>
    <w:rsid w:val="00252DA0"/>
    <w:rsid w:val="00265087"/>
    <w:rsid w:val="00270E8B"/>
    <w:rsid w:val="00271BF3"/>
    <w:rsid w:val="00277A6B"/>
    <w:rsid w:val="00285D9E"/>
    <w:rsid w:val="00290649"/>
    <w:rsid w:val="00291B67"/>
    <w:rsid w:val="002A024E"/>
    <w:rsid w:val="002B08FC"/>
    <w:rsid w:val="002B6347"/>
    <w:rsid w:val="002B7740"/>
    <w:rsid w:val="002C050A"/>
    <w:rsid w:val="002C0B62"/>
    <w:rsid w:val="002C5481"/>
    <w:rsid w:val="002C6854"/>
    <w:rsid w:val="002F435A"/>
    <w:rsid w:val="00303AD1"/>
    <w:rsid w:val="0030420A"/>
    <w:rsid w:val="00306024"/>
    <w:rsid w:val="00306ADD"/>
    <w:rsid w:val="0031181A"/>
    <w:rsid w:val="00324CD3"/>
    <w:rsid w:val="00325B64"/>
    <w:rsid w:val="00346479"/>
    <w:rsid w:val="00356BFD"/>
    <w:rsid w:val="00366D48"/>
    <w:rsid w:val="0037590A"/>
    <w:rsid w:val="0037622A"/>
    <w:rsid w:val="004107CB"/>
    <w:rsid w:val="0041702A"/>
    <w:rsid w:val="00430CD1"/>
    <w:rsid w:val="004334D0"/>
    <w:rsid w:val="00437BFE"/>
    <w:rsid w:val="00443A3B"/>
    <w:rsid w:val="00457E15"/>
    <w:rsid w:val="00462FB5"/>
    <w:rsid w:val="00465AAA"/>
    <w:rsid w:val="004736DD"/>
    <w:rsid w:val="004A1A4E"/>
    <w:rsid w:val="004A6BA0"/>
    <w:rsid w:val="004B3EE0"/>
    <w:rsid w:val="004B59C0"/>
    <w:rsid w:val="004C42E8"/>
    <w:rsid w:val="004D28BD"/>
    <w:rsid w:val="004E0E98"/>
    <w:rsid w:val="004E429B"/>
    <w:rsid w:val="004E791B"/>
    <w:rsid w:val="004F6DB9"/>
    <w:rsid w:val="0052007E"/>
    <w:rsid w:val="00533A04"/>
    <w:rsid w:val="00536F5A"/>
    <w:rsid w:val="00541816"/>
    <w:rsid w:val="00544E61"/>
    <w:rsid w:val="0055234A"/>
    <w:rsid w:val="00570A1B"/>
    <w:rsid w:val="00570A30"/>
    <w:rsid w:val="00583D45"/>
    <w:rsid w:val="005918BB"/>
    <w:rsid w:val="005A1C29"/>
    <w:rsid w:val="005A4672"/>
    <w:rsid w:val="005B6C77"/>
    <w:rsid w:val="005B7B61"/>
    <w:rsid w:val="005D559D"/>
    <w:rsid w:val="005F00E2"/>
    <w:rsid w:val="005F35D3"/>
    <w:rsid w:val="00611FC1"/>
    <w:rsid w:val="0062498B"/>
    <w:rsid w:val="006461AF"/>
    <w:rsid w:val="0067013C"/>
    <w:rsid w:val="006836EE"/>
    <w:rsid w:val="006A41E4"/>
    <w:rsid w:val="006B4DE3"/>
    <w:rsid w:val="006C1AD9"/>
    <w:rsid w:val="006C26C6"/>
    <w:rsid w:val="006C4EB9"/>
    <w:rsid w:val="006F0FD4"/>
    <w:rsid w:val="006F4559"/>
    <w:rsid w:val="007144E2"/>
    <w:rsid w:val="00715272"/>
    <w:rsid w:val="007173AB"/>
    <w:rsid w:val="00720CDA"/>
    <w:rsid w:val="00720D3F"/>
    <w:rsid w:val="0072481C"/>
    <w:rsid w:val="00732998"/>
    <w:rsid w:val="007440B5"/>
    <w:rsid w:val="00754097"/>
    <w:rsid w:val="0077519C"/>
    <w:rsid w:val="007839A7"/>
    <w:rsid w:val="00791C5F"/>
    <w:rsid w:val="00793954"/>
    <w:rsid w:val="00796119"/>
    <w:rsid w:val="007A1281"/>
    <w:rsid w:val="007A262E"/>
    <w:rsid w:val="007B06E0"/>
    <w:rsid w:val="007C189A"/>
    <w:rsid w:val="007C5EA5"/>
    <w:rsid w:val="007D4FA7"/>
    <w:rsid w:val="007D5D27"/>
    <w:rsid w:val="007E0E14"/>
    <w:rsid w:val="007F2A67"/>
    <w:rsid w:val="007F2DD1"/>
    <w:rsid w:val="007F3E03"/>
    <w:rsid w:val="00862EC8"/>
    <w:rsid w:val="00893B5F"/>
    <w:rsid w:val="008A4149"/>
    <w:rsid w:val="008B0FF4"/>
    <w:rsid w:val="008D0FBA"/>
    <w:rsid w:val="008E300A"/>
    <w:rsid w:val="008F2381"/>
    <w:rsid w:val="009010C7"/>
    <w:rsid w:val="00911279"/>
    <w:rsid w:val="00915AFA"/>
    <w:rsid w:val="00926AAE"/>
    <w:rsid w:val="009341C6"/>
    <w:rsid w:val="00951BB9"/>
    <w:rsid w:val="00954457"/>
    <w:rsid w:val="00956B6F"/>
    <w:rsid w:val="00970B22"/>
    <w:rsid w:val="009805A5"/>
    <w:rsid w:val="00987820"/>
    <w:rsid w:val="009A4E34"/>
    <w:rsid w:val="009B25ED"/>
    <w:rsid w:val="009B338F"/>
    <w:rsid w:val="009B7E36"/>
    <w:rsid w:val="009D37B4"/>
    <w:rsid w:val="009D52C5"/>
    <w:rsid w:val="009E0674"/>
    <w:rsid w:val="009F1966"/>
    <w:rsid w:val="009F25F7"/>
    <w:rsid w:val="00A01E0C"/>
    <w:rsid w:val="00A07614"/>
    <w:rsid w:val="00A117C4"/>
    <w:rsid w:val="00A4360C"/>
    <w:rsid w:val="00A4553F"/>
    <w:rsid w:val="00A52ADA"/>
    <w:rsid w:val="00A55410"/>
    <w:rsid w:val="00A60AFC"/>
    <w:rsid w:val="00A6242A"/>
    <w:rsid w:val="00A70697"/>
    <w:rsid w:val="00A71693"/>
    <w:rsid w:val="00A7672F"/>
    <w:rsid w:val="00A82E43"/>
    <w:rsid w:val="00AA4AD8"/>
    <w:rsid w:val="00AB3C7D"/>
    <w:rsid w:val="00AB3EF9"/>
    <w:rsid w:val="00AC6F39"/>
    <w:rsid w:val="00AE42D6"/>
    <w:rsid w:val="00B12C5A"/>
    <w:rsid w:val="00B20AE4"/>
    <w:rsid w:val="00B33810"/>
    <w:rsid w:val="00B46B6C"/>
    <w:rsid w:val="00B52DD7"/>
    <w:rsid w:val="00B5497F"/>
    <w:rsid w:val="00B666D6"/>
    <w:rsid w:val="00B77E78"/>
    <w:rsid w:val="00B87CF8"/>
    <w:rsid w:val="00BA29DC"/>
    <w:rsid w:val="00BA33A2"/>
    <w:rsid w:val="00BA5C87"/>
    <w:rsid w:val="00BA7139"/>
    <w:rsid w:val="00BD07A6"/>
    <w:rsid w:val="00BE65C4"/>
    <w:rsid w:val="00C02F5D"/>
    <w:rsid w:val="00C04F92"/>
    <w:rsid w:val="00C05650"/>
    <w:rsid w:val="00C23C03"/>
    <w:rsid w:val="00C26EFE"/>
    <w:rsid w:val="00C44FF3"/>
    <w:rsid w:val="00C77536"/>
    <w:rsid w:val="00C877DB"/>
    <w:rsid w:val="00CA537E"/>
    <w:rsid w:val="00CB51D7"/>
    <w:rsid w:val="00CC194F"/>
    <w:rsid w:val="00CC529E"/>
    <w:rsid w:val="00CC5321"/>
    <w:rsid w:val="00CC5916"/>
    <w:rsid w:val="00CC6EBC"/>
    <w:rsid w:val="00CD5CD9"/>
    <w:rsid w:val="00CE43F6"/>
    <w:rsid w:val="00CF0B73"/>
    <w:rsid w:val="00CF51C3"/>
    <w:rsid w:val="00D03C56"/>
    <w:rsid w:val="00D04C76"/>
    <w:rsid w:val="00D04DD4"/>
    <w:rsid w:val="00D05472"/>
    <w:rsid w:val="00D4172A"/>
    <w:rsid w:val="00D43F63"/>
    <w:rsid w:val="00D53AAF"/>
    <w:rsid w:val="00D70BE3"/>
    <w:rsid w:val="00D74ED3"/>
    <w:rsid w:val="00D76464"/>
    <w:rsid w:val="00D80535"/>
    <w:rsid w:val="00D80E91"/>
    <w:rsid w:val="00D86412"/>
    <w:rsid w:val="00DA6C46"/>
    <w:rsid w:val="00DB6C1A"/>
    <w:rsid w:val="00DD0967"/>
    <w:rsid w:val="00DD19F6"/>
    <w:rsid w:val="00DF4E52"/>
    <w:rsid w:val="00E12EAC"/>
    <w:rsid w:val="00E239E7"/>
    <w:rsid w:val="00E31E15"/>
    <w:rsid w:val="00E34072"/>
    <w:rsid w:val="00E37BF9"/>
    <w:rsid w:val="00E472A6"/>
    <w:rsid w:val="00E47EC4"/>
    <w:rsid w:val="00E537AA"/>
    <w:rsid w:val="00E540FB"/>
    <w:rsid w:val="00E63F06"/>
    <w:rsid w:val="00E706D4"/>
    <w:rsid w:val="00E72AAF"/>
    <w:rsid w:val="00E813A4"/>
    <w:rsid w:val="00EA15D8"/>
    <w:rsid w:val="00EA5218"/>
    <w:rsid w:val="00EB132B"/>
    <w:rsid w:val="00ED10E3"/>
    <w:rsid w:val="00ED1263"/>
    <w:rsid w:val="00ED1F75"/>
    <w:rsid w:val="00EE03C2"/>
    <w:rsid w:val="00EE0C3A"/>
    <w:rsid w:val="00EF0DFB"/>
    <w:rsid w:val="00EF4FE4"/>
    <w:rsid w:val="00EF5CB3"/>
    <w:rsid w:val="00F300A3"/>
    <w:rsid w:val="00F335AE"/>
    <w:rsid w:val="00F41899"/>
    <w:rsid w:val="00F72B08"/>
    <w:rsid w:val="00F72CBB"/>
    <w:rsid w:val="00F74F0E"/>
    <w:rsid w:val="00FA261A"/>
    <w:rsid w:val="00FB0A5F"/>
    <w:rsid w:val="00FB2417"/>
    <w:rsid w:val="00FC16AF"/>
    <w:rsid w:val="00FD5A49"/>
    <w:rsid w:val="00FD793D"/>
    <w:rsid w:val="00FF6499"/>
    <w:rsid w:val="00FF72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5F1616F"/>
  <w15:docId w15:val="{3F65F091-9EB1-4F30-B04B-B37512E80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1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4360C"/>
    <w:rPr>
      <w:color w:val="0000FF" w:themeColor="hyperlink"/>
      <w:u w:val="single"/>
    </w:rPr>
  </w:style>
  <w:style w:type="paragraph" w:styleId="a4">
    <w:name w:val="header"/>
    <w:basedOn w:val="a"/>
    <w:link w:val="a5"/>
    <w:uiPriority w:val="99"/>
    <w:unhideWhenUsed/>
    <w:rsid w:val="001E6490"/>
    <w:pPr>
      <w:tabs>
        <w:tab w:val="center" w:pos="4252"/>
        <w:tab w:val="right" w:pos="8504"/>
      </w:tabs>
      <w:snapToGrid w:val="0"/>
    </w:pPr>
  </w:style>
  <w:style w:type="character" w:customStyle="1" w:styleId="a5">
    <w:name w:val="ヘッダー (文字)"/>
    <w:basedOn w:val="a0"/>
    <w:link w:val="a4"/>
    <w:uiPriority w:val="99"/>
    <w:rsid w:val="001E6490"/>
  </w:style>
  <w:style w:type="paragraph" w:styleId="a6">
    <w:name w:val="footer"/>
    <w:basedOn w:val="a"/>
    <w:link w:val="a7"/>
    <w:uiPriority w:val="99"/>
    <w:unhideWhenUsed/>
    <w:rsid w:val="001E6490"/>
    <w:pPr>
      <w:tabs>
        <w:tab w:val="center" w:pos="4252"/>
        <w:tab w:val="right" w:pos="8504"/>
      </w:tabs>
      <w:snapToGrid w:val="0"/>
    </w:pPr>
  </w:style>
  <w:style w:type="character" w:customStyle="1" w:styleId="a7">
    <w:name w:val="フッター (文字)"/>
    <w:basedOn w:val="a0"/>
    <w:link w:val="a6"/>
    <w:uiPriority w:val="99"/>
    <w:rsid w:val="001E6490"/>
  </w:style>
  <w:style w:type="paragraph" w:styleId="a8">
    <w:name w:val="List Paragraph"/>
    <w:basedOn w:val="a"/>
    <w:uiPriority w:val="34"/>
    <w:qFormat/>
    <w:rsid w:val="00090D31"/>
    <w:pPr>
      <w:ind w:left="840"/>
    </w:pPr>
  </w:style>
  <w:style w:type="paragraph" w:styleId="a9">
    <w:name w:val="Balloon Text"/>
    <w:basedOn w:val="a"/>
    <w:link w:val="aa"/>
    <w:uiPriority w:val="99"/>
    <w:semiHidden/>
    <w:unhideWhenUsed/>
    <w:rsid w:val="00E12EA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12EAC"/>
    <w:rPr>
      <w:rFonts w:asciiTheme="majorHAnsi" w:eastAsiaTheme="majorEastAsia" w:hAnsiTheme="majorHAnsi" w:cstheme="majorBidi"/>
      <w:sz w:val="18"/>
      <w:szCs w:val="18"/>
    </w:rPr>
  </w:style>
  <w:style w:type="table" w:styleId="ab">
    <w:name w:val="Table Grid"/>
    <w:basedOn w:val="a1"/>
    <w:uiPriority w:val="39"/>
    <w:rsid w:val="00980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9805A5"/>
    <w:pPr>
      <w:jc w:val="center"/>
    </w:pPr>
    <w:rPr>
      <w:rFonts w:ascii="ＭＳ 明朝" w:eastAsia="ＭＳ 明朝" w:hAnsi="ＭＳ 明朝" w:cs="ＭＳ 明朝"/>
      <w:kern w:val="0"/>
      <w:szCs w:val="21"/>
    </w:rPr>
  </w:style>
  <w:style w:type="character" w:customStyle="1" w:styleId="ad">
    <w:name w:val="記 (文字)"/>
    <w:basedOn w:val="a0"/>
    <w:link w:val="ac"/>
    <w:uiPriority w:val="99"/>
    <w:rsid w:val="009805A5"/>
    <w:rPr>
      <w:rFonts w:ascii="ＭＳ 明朝" w:eastAsia="ＭＳ 明朝" w:hAnsi="ＭＳ 明朝" w:cs="ＭＳ 明朝"/>
      <w:kern w:val="0"/>
      <w:szCs w:val="21"/>
    </w:rPr>
  </w:style>
  <w:style w:type="paragraph" w:styleId="ae">
    <w:name w:val="Closing"/>
    <w:basedOn w:val="a"/>
    <w:link w:val="af"/>
    <w:uiPriority w:val="99"/>
    <w:unhideWhenUsed/>
    <w:rsid w:val="009805A5"/>
    <w:pPr>
      <w:jc w:val="right"/>
    </w:pPr>
    <w:rPr>
      <w:rFonts w:ascii="ＭＳ 明朝" w:eastAsia="ＭＳ 明朝" w:hAnsi="ＭＳ 明朝" w:cs="ＭＳ 明朝"/>
      <w:kern w:val="0"/>
      <w:szCs w:val="21"/>
    </w:rPr>
  </w:style>
  <w:style w:type="character" w:customStyle="1" w:styleId="af">
    <w:name w:val="結語 (文字)"/>
    <w:basedOn w:val="a0"/>
    <w:link w:val="ae"/>
    <w:uiPriority w:val="99"/>
    <w:rsid w:val="009805A5"/>
    <w:rPr>
      <w:rFonts w:ascii="ＭＳ 明朝" w:eastAsia="ＭＳ 明朝" w:hAnsi="ＭＳ 明朝" w:cs="ＭＳ 明朝"/>
      <w:kern w:val="0"/>
      <w:szCs w:val="21"/>
    </w:rPr>
  </w:style>
  <w:style w:type="paragraph" w:styleId="af0">
    <w:name w:val="Plain Text"/>
    <w:basedOn w:val="a"/>
    <w:link w:val="af1"/>
    <w:uiPriority w:val="99"/>
    <w:unhideWhenUsed/>
    <w:rsid w:val="00B77E78"/>
    <w:pPr>
      <w:jc w:val="left"/>
    </w:pPr>
    <w:rPr>
      <w:rFonts w:ascii="Yu Gothic" w:eastAsia="Yu Gothic" w:hAnsi="Courier New" w:cs="Courier New"/>
      <w:sz w:val="22"/>
    </w:rPr>
  </w:style>
  <w:style w:type="character" w:customStyle="1" w:styleId="af1">
    <w:name w:val="書式なし (文字)"/>
    <w:basedOn w:val="a0"/>
    <w:link w:val="af0"/>
    <w:uiPriority w:val="99"/>
    <w:rsid w:val="00B77E78"/>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4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225</Words>
  <Characters>1287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CATSEYE</dc:creator>
  <cp:lastModifiedBy>Administrator</cp:lastModifiedBy>
  <cp:revision>7</cp:revision>
  <cp:lastPrinted>2022-02-03T06:04:00Z</cp:lastPrinted>
  <dcterms:created xsi:type="dcterms:W3CDTF">2022-04-04T04:15:00Z</dcterms:created>
  <dcterms:modified xsi:type="dcterms:W3CDTF">2022-04-04T05:27:00Z</dcterms:modified>
</cp:coreProperties>
</file>